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B8" w:rsidRDefault="008257B8" w:rsidP="008257B8">
      <w:r>
        <w:t>Dear all,</w:t>
      </w:r>
    </w:p>
    <w:p w:rsidR="008257B8" w:rsidRDefault="008257B8" w:rsidP="008257B8"/>
    <w:p w:rsidR="008257B8" w:rsidRDefault="008257B8" w:rsidP="008257B8">
      <w:r>
        <w:t>We are currently experiencing increased transmission of coronavirus so it is with regret that we find it necessary to further increase precautions to protect our patients. With immediate effect we are implementing the following increased control measures-</w:t>
      </w:r>
    </w:p>
    <w:p w:rsidR="008257B8" w:rsidRDefault="008257B8" w:rsidP="008257B8"/>
    <w:p w:rsidR="008257B8" w:rsidRDefault="008257B8" w:rsidP="008257B8">
      <w:pPr>
        <w:numPr>
          <w:ilvl w:val="0"/>
          <w:numId w:val="1"/>
        </w:numPr>
        <w:rPr>
          <w:rFonts w:eastAsia="Times New Roman"/>
        </w:rPr>
      </w:pPr>
      <w:r>
        <w:rPr>
          <w:rFonts w:eastAsia="Times New Roman"/>
        </w:rPr>
        <w:t xml:space="preserve">A restriction on visiting to Next of Kin only.  Please book your visit in advance with the Reception team by calling between 10am and 4pm (Monday to Friday).  On arrival you will be asked to do your own Lateral Flow Test (we will provide you with a test kit).  Please do not visit the hospital if you are showing signs or symptoms of any illness.  If at all possible, please avoid visiting altogether until 23rd December. </w:t>
      </w:r>
    </w:p>
    <w:p w:rsidR="008257B8" w:rsidRDefault="008257B8" w:rsidP="008257B8">
      <w:pPr>
        <w:numPr>
          <w:ilvl w:val="0"/>
          <w:numId w:val="1"/>
        </w:numPr>
        <w:rPr>
          <w:rFonts w:eastAsia="Times New Roman"/>
        </w:rPr>
      </w:pPr>
      <w:r>
        <w:rPr>
          <w:rFonts w:eastAsia="Times New Roman"/>
        </w:rPr>
        <w:t xml:space="preserve">We are requesting that visitors do not go anywhere within the hospital other than your family members room and ensure you are wearing a mask at all times when in the hospital.  Unfortunately we will be unable to provide food and drink service to visitors so please bring your own refreshments with you. </w:t>
      </w:r>
    </w:p>
    <w:p w:rsidR="008257B8" w:rsidRDefault="008257B8" w:rsidP="008257B8">
      <w:pPr>
        <w:ind w:left="360"/>
      </w:pPr>
    </w:p>
    <w:p w:rsidR="008257B8" w:rsidRDefault="008257B8" w:rsidP="008257B8"/>
    <w:p w:rsidR="008257B8" w:rsidRDefault="008257B8" w:rsidP="008257B8">
      <w:r>
        <w:t>Please speak to either Gina or Rasheed if you have any concerns.</w:t>
      </w:r>
    </w:p>
    <w:p w:rsidR="008257B8" w:rsidRDefault="008257B8" w:rsidP="008257B8"/>
    <w:p w:rsidR="008257B8" w:rsidRDefault="008257B8" w:rsidP="008257B8">
      <w:r>
        <w:t>With best wishes to you all,</w:t>
      </w:r>
    </w:p>
    <w:p w:rsidR="008257B8" w:rsidRDefault="008257B8" w:rsidP="008257B8"/>
    <w:p w:rsidR="008257B8" w:rsidRDefault="008257B8" w:rsidP="008257B8">
      <w:pPr>
        <w:rPr>
          <w:color w:val="1F497D"/>
          <w:lang w:eastAsia="en-GB"/>
        </w:rPr>
      </w:pPr>
      <w:r>
        <w:rPr>
          <w:rFonts w:ascii="Arial" w:hAnsi="Arial" w:cs="Arial"/>
          <w:color w:val="000080"/>
          <w:sz w:val="20"/>
          <w:szCs w:val="20"/>
          <w:lang w:eastAsia="en-GB"/>
        </w:rPr>
        <w:t>Christopher Hinton</w:t>
      </w:r>
    </w:p>
    <w:p w:rsidR="008257B8" w:rsidRDefault="008257B8" w:rsidP="008257B8">
      <w:pPr>
        <w:rPr>
          <w:color w:val="1F497D"/>
          <w:lang w:eastAsia="en-GB"/>
        </w:rPr>
      </w:pPr>
      <w:r>
        <w:rPr>
          <w:rFonts w:ascii="Arial" w:hAnsi="Arial" w:cs="Arial"/>
          <w:color w:val="000080"/>
          <w:sz w:val="15"/>
          <w:szCs w:val="15"/>
          <w:lang w:eastAsia="en-GB"/>
        </w:rPr>
        <w:t>Chief Executive</w:t>
      </w:r>
    </w:p>
    <w:p w:rsidR="008257B8" w:rsidRDefault="008257B8" w:rsidP="008257B8">
      <w:pPr>
        <w:rPr>
          <w:color w:val="1F497D"/>
          <w:lang w:eastAsia="en-GB"/>
        </w:rPr>
      </w:pPr>
      <w:r>
        <w:rPr>
          <w:rFonts w:ascii="Arial" w:hAnsi="Arial" w:cs="Arial"/>
          <w:color w:val="000080"/>
          <w:sz w:val="15"/>
          <w:szCs w:val="15"/>
          <w:lang w:eastAsia="en-GB"/>
        </w:rPr>
        <w:t>Holy Cross Hospital</w:t>
      </w:r>
    </w:p>
    <w:p w:rsidR="008257B8" w:rsidRDefault="008257B8" w:rsidP="008257B8">
      <w:pPr>
        <w:rPr>
          <w:color w:val="1F497D"/>
          <w:lang w:eastAsia="en-GB"/>
        </w:rPr>
      </w:pPr>
      <w:proofErr w:type="spellStart"/>
      <w:r>
        <w:rPr>
          <w:rFonts w:ascii="Arial" w:hAnsi="Arial" w:cs="Arial"/>
          <w:color w:val="000080"/>
          <w:sz w:val="15"/>
          <w:szCs w:val="15"/>
          <w:lang w:eastAsia="en-GB"/>
        </w:rPr>
        <w:t>Haslemere</w:t>
      </w:r>
      <w:proofErr w:type="spellEnd"/>
    </w:p>
    <w:p w:rsidR="008257B8" w:rsidRDefault="008257B8" w:rsidP="008257B8">
      <w:pPr>
        <w:rPr>
          <w:color w:val="1F497D"/>
          <w:lang w:eastAsia="en-GB"/>
        </w:rPr>
      </w:pPr>
      <w:r>
        <w:rPr>
          <w:rFonts w:ascii="Arial" w:hAnsi="Arial" w:cs="Arial"/>
          <w:color w:val="000080"/>
          <w:sz w:val="15"/>
          <w:szCs w:val="15"/>
          <w:lang w:eastAsia="en-GB"/>
        </w:rPr>
        <w:t>Surrey GU27 1NQ</w:t>
      </w:r>
    </w:p>
    <w:p w:rsidR="005953CE" w:rsidRDefault="005953CE">
      <w:bookmarkStart w:id="0" w:name="_GoBack"/>
      <w:bookmarkEnd w:id="0"/>
    </w:p>
    <w:sectPr w:rsidR="005953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11AA7"/>
    <w:multiLevelType w:val="hybridMultilevel"/>
    <w:tmpl w:val="700008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B8"/>
    <w:rsid w:val="005953CE"/>
    <w:rsid w:val="008257B8"/>
    <w:rsid w:val="00DB28EC"/>
    <w:rsid w:val="00F1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B17E0-5A37-40C7-9D74-DC0D5C68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7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7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Phillips</dc:creator>
  <cp:keywords/>
  <dc:description/>
  <cp:lastModifiedBy>Joanna Phillips</cp:lastModifiedBy>
  <cp:revision>1</cp:revision>
  <dcterms:created xsi:type="dcterms:W3CDTF">2022-12-20T12:17:00Z</dcterms:created>
  <dcterms:modified xsi:type="dcterms:W3CDTF">2022-12-20T12:17:00Z</dcterms:modified>
</cp:coreProperties>
</file>